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9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1C1986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5990" w:type="dxa"/>
            <w:shd w:val="clear" w:color="auto" w:fill="E6E6E6"/>
          </w:tcPr>
          <w:p w:rsidR="001C1986" w:rsidRDefault="001C1986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:rsidR="001C1986" w:rsidRDefault="001C1986" w:rsidP="00FA15BC">
            <w:pPr>
              <w:pStyle w:val="Heading1"/>
            </w:pPr>
            <w:r>
              <w:t>FIXED ASSETS AND INVENTORY</w:t>
            </w:r>
          </w:p>
          <w:p w:rsidR="001C1986" w:rsidRDefault="001C1986">
            <w:pPr>
              <w:ind w:left="360" w:hanging="360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  <w:p w:rsidR="006D1A67" w:rsidRDefault="006D1A67">
            <w:pPr>
              <w:ind w:left="360" w:hanging="360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  <w:p w:rsidR="006D1A67" w:rsidRDefault="006D1A67">
            <w:pPr>
              <w:ind w:left="360" w:hanging="360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  <w:p w:rsidR="001C1986" w:rsidRDefault="001C1986">
            <w:pPr>
              <w:ind w:left="36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list the item and ID# in space provided on right:</w:t>
            </w:r>
          </w:p>
          <w:p w:rsidR="001C1986" w:rsidRDefault="001C1986">
            <w:pPr>
              <w:ind w:left="36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check each box if agency is in compliance.  </w:t>
            </w:r>
          </w:p>
          <w:p w:rsidR="001C1986" w:rsidRDefault="001C1986">
            <w:pPr>
              <w:ind w:left="360" w:hanging="360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1C1986" w:rsidRDefault="001C1986">
            <w:pPr>
              <w:ind w:left="113" w:right="-16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Inventory item/ID #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</w:tr>
      <w:tr w:rsidR="001C19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90" w:type="dxa"/>
          </w:tcPr>
          <w:p w:rsidR="001C1986" w:rsidRPr="005D1A0F" w:rsidRDefault="001C1986" w:rsidP="006D1A67">
            <w:pPr>
              <w:rPr>
                <w:rFonts w:ascii="Arial" w:hAnsi="Arial" w:cs="Arial"/>
              </w:rPr>
            </w:pPr>
            <w:r w:rsidRPr="005D1A0F">
              <w:rPr>
                <w:rFonts w:ascii="Arial" w:hAnsi="Arial" w:cs="Arial"/>
              </w:rPr>
              <w:t xml:space="preserve">Select  </w:t>
            </w:r>
            <w:r w:rsidRPr="005D1A0F">
              <w:rPr>
                <w:rFonts w:ascii="Arial" w:hAnsi="Arial" w:cs="Arial"/>
                <w:u w:val="single"/>
              </w:rPr>
              <w:t>_(#)__</w:t>
            </w:r>
            <w:r w:rsidRPr="005D1A0F">
              <w:rPr>
                <w:rFonts w:ascii="Arial" w:hAnsi="Arial" w:cs="Arial"/>
              </w:rPr>
              <w:t>_ items from Purchasing’s fixed asset inventory listing on DAWN and:</w:t>
            </w:r>
          </w:p>
          <w:p w:rsidR="001C1986" w:rsidRPr="005D1A0F" w:rsidRDefault="001C1986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1C19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90" w:type="dxa"/>
          </w:tcPr>
          <w:p w:rsidR="001C1986" w:rsidRDefault="001C198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the item on inventory list be located?</w:t>
            </w:r>
          </w:p>
          <w:p w:rsidR="001C1986" w:rsidRDefault="001C1986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1C19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90" w:type="dxa"/>
          </w:tcPr>
          <w:p w:rsidR="001C1986" w:rsidRDefault="001C198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Does item on inventory listing match the internal listing?</w:t>
            </w:r>
          </w:p>
          <w:p w:rsidR="001C1986" w:rsidRDefault="001C1986">
            <w:pPr>
              <w:rPr>
                <w:rFonts w:ascii="Arial" w:hAnsi="Arial"/>
              </w:rPr>
            </w:pPr>
          </w:p>
          <w:p w:rsidR="001C1986" w:rsidRDefault="001C1986">
            <w:pPr>
              <w:numPr>
                <w:ilvl w:val="12"/>
                <w:numId w:val="0"/>
              </w:numPr>
              <w:ind w:left="360" w:hanging="360"/>
              <w:rPr>
                <w:rFonts w:ascii="Arial" w:hAnsi="Arial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1C19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90" w:type="dxa"/>
          </w:tcPr>
          <w:p w:rsidR="001C1986" w:rsidRDefault="001C198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Does ID tag on inventory listing agree to the ID tag attached to the physical asset?</w:t>
            </w:r>
          </w:p>
          <w:p w:rsidR="001C1986" w:rsidRDefault="001C1986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1C19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90" w:type="dxa"/>
          </w:tcPr>
          <w:p w:rsidR="00CE07F6" w:rsidRDefault="00CE07F6" w:rsidP="003D1112">
            <w:pPr>
              <w:ind w:left="1080"/>
              <w:rPr>
                <w:rFonts w:ascii="Arial" w:hAnsi="Arial"/>
              </w:rPr>
            </w:pPr>
          </w:p>
          <w:p w:rsidR="00CE07F6" w:rsidRDefault="00CE07F6" w:rsidP="00CE07F6">
            <w:pPr>
              <w:rPr>
                <w:rFonts w:ascii="Arial" w:hAnsi="Arial"/>
              </w:rPr>
            </w:pPr>
          </w:p>
          <w:p w:rsidR="006D1A67" w:rsidRDefault="006D1A67" w:rsidP="006D1A67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1C19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90" w:type="dxa"/>
          </w:tcPr>
          <w:p w:rsidR="00CE07F6" w:rsidRDefault="00CE07F6" w:rsidP="003D1112">
            <w:pPr>
              <w:ind w:left="1080"/>
              <w:rPr>
                <w:rFonts w:ascii="Arial" w:hAnsi="Arial"/>
              </w:rPr>
            </w:pPr>
          </w:p>
          <w:p w:rsidR="00CE07F6" w:rsidRDefault="00CE07F6" w:rsidP="00CE07F6">
            <w:pPr>
              <w:rPr>
                <w:rFonts w:ascii="Arial" w:hAnsi="Arial"/>
              </w:rPr>
            </w:pPr>
          </w:p>
          <w:p w:rsidR="006D1A67" w:rsidRDefault="006D1A67" w:rsidP="006D1A67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1C19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90" w:type="dxa"/>
            <w:tcBorders>
              <w:bottom w:val="single" w:sz="4" w:space="0" w:color="auto"/>
            </w:tcBorders>
          </w:tcPr>
          <w:p w:rsidR="001C1986" w:rsidRDefault="001C1986" w:rsidP="003D1112">
            <w:pPr>
              <w:ind w:left="1080"/>
              <w:rPr>
                <w:rFonts w:ascii="Arial" w:hAnsi="Arial"/>
              </w:rPr>
            </w:pPr>
          </w:p>
          <w:p w:rsidR="00CE07F6" w:rsidRDefault="00CE07F6" w:rsidP="00CE07F6">
            <w:pPr>
              <w:rPr>
                <w:rFonts w:ascii="Arial" w:hAnsi="Arial"/>
              </w:rPr>
            </w:pPr>
          </w:p>
          <w:p w:rsidR="006D1A67" w:rsidRDefault="006D1A67" w:rsidP="006D1A67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5F20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90" w:type="dxa"/>
            <w:tcBorders>
              <w:bottom w:val="single" w:sz="4" w:space="0" w:color="auto"/>
            </w:tcBorders>
          </w:tcPr>
          <w:p w:rsidR="005F2099" w:rsidRDefault="005F2099" w:rsidP="003D1112">
            <w:pPr>
              <w:ind w:left="1080"/>
              <w:rPr>
                <w:rFonts w:ascii="Arial" w:hAnsi="Arial"/>
              </w:rPr>
            </w:pPr>
          </w:p>
          <w:p w:rsidR="005F2099" w:rsidRDefault="005F2099" w:rsidP="005F2099">
            <w:pPr>
              <w:rPr>
                <w:rFonts w:ascii="Arial" w:hAnsi="Arial"/>
              </w:rPr>
            </w:pPr>
          </w:p>
          <w:p w:rsidR="005F2099" w:rsidRDefault="005F2099" w:rsidP="005F2099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:rsidR="005F2099" w:rsidRDefault="005F2099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5F2099" w:rsidRDefault="005F2099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5F2099" w:rsidRDefault="005F2099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5F2099" w:rsidRDefault="005F2099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5F2099" w:rsidRDefault="005F2099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5F2099" w:rsidRDefault="005F2099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5F2099" w:rsidRDefault="005F2099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5F2099" w:rsidRDefault="005F2099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5F2099" w:rsidRDefault="005F2099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5F2099" w:rsidRDefault="005F2099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5F2099" w:rsidRDefault="005F2099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5F2099" w:rsidRDefault="005F2099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</w:tcPr>
          <w:p w:rsidR="005F2099" w:rsidRDefault="005F2099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CE07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90" w:type="dxa"/>
            <w:shd w:val="clear" w:color="auto" w:fill="E6E6E6"/>
          </w:tcPr>
          <w:p w:rsidR="00CE07F6" w:rsidRDefault="00CE07F6" w:rsidP="00E4579E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:rsidR="00CE07F6" w:rsidRDefault="00CE07F6" w:rsidP="00FA15BC">
            <w:pPr>
              <w:pStyle w:val="Heading1"/>
            </w:pPr>
            <w:r>
              <w:t>FIXED ASSETS AND INVENTORY</w:t>
            </w:r>
            <w:r w:rsidR="000D2B48">
              <w:t xml:space="preserve"> CONTINUED</w:t>
            </w:r>
          </w:p>
          <w:p w:rsidR="00CE07F6" w:rsidRDefault="00CE07F6" w:rsidP="00E4579E">
            <w:pPr>
              <w:ind w:left="360" w:hanging="360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  <w:p w:rsidR="00CE07F6" w:rsidRDefault="00CE07F6" w:rsidP="00E4579E">
            <w:pPr>
              <w:ind w:left="360" w:hanging="360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  <w:p w:rsidR="00CE07F6" w:rsidRDefault="00CE07F6" w:rsidP="00E4579E">
            <w:pPr>
              <w:ind w:left="360" w:hanging="360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  <w:p w:rsidR="00CE07F6" w:rsidRDefault="00CE07F6" w:rsidP="00E4579E">
            <w:pPr>
              <w:ind w:left="36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list the item and ID# in space provided on right:</w:t>
            </w:r>
          </w:p>
          <w:p w:rsidR="00CE07F6" w:rsidRDefault="00CE07F6" w:rsidP="00E4579E">
            <w:pPr>
              <w:ind w:left="36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check each box if agency is in compliance.  </w:t>
            </w:r>
          </w:p>
          <w:p w:rsidR="00CE07F6" w:rsidRDefault="00CE07F6" w:rsidP="00E4579E">
            <w:pPr>
              <w:ind w:left="360" w:hanging="360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CE07F6" w:rsidRDefault="00CE07F6" w:rsidP="00E4579E">
            <w:pPr>
              <w:ind w:left="113" w:right="-16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Inventory item/ID #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CE07F6" w:rsidRDefault="00CE07F6" w:rsidP="00E4579E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CE07F6" w:rsidRDefault="00CE07F6" w:rsidP="00E4579E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CE07F6" w:rsidRDefault="00CE07F6" w:rsidP="00E4579E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CE07F6" w:rsidRDefault="00CE07F6" w:rsidP="00E4579E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CE07F6" w:rsidRDefault="00CE07F6" w:rsidP="00E4579E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CE07F6" w:rsidRDefault="00CE07F6" w:rsidP="00E4579E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CE07F6" w:rsidRDefault="00CE07F6" w:rsidP="00E4579E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CE07F6" w:rsidRDefault="00CE07F6" w:rsidP="00E4579E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CE07F6" w:rsidRDefault="00CE07F6" w:rsidP="00E4579E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CE07F6" w:rsidRDefault="00CE07F6" w:rsidP="00E4579E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CE07F6" w:rsidRDefault="00CE07F6" w:rsidP="00E4579E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</w:tcPr>
          <w:p w:rsidR="00CE07F6" w:rsidRDefault="00CE07F6" w:rsidP="00E4579E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</w:tr>
      <w:tr w:rsidR="00CE07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90" w:type="dxa"/>
            <w:tcBorders>
              <w:bottom w:val="single" w:sz="4" w:space="0" w:color="auto"/>
            </w:tcBorders>
          </w:tcPr>
          <w:p w:rsidR="00CE07F6" w:rsidRDefault="00CE07F6" w:rsidP="00E457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Randomly select __</w:t>
            </w:r>
            <w:r>
              <w:rPr>
                <w:rFonts w:ascii="Arial" w:hAnsi="Arial"/>
                <w:u w:val="single"/>
              </w:rPr>
              <w:t>(#)_</w:t>
            </w:r>
            <w:r>
              <w:rPr>
                <w:rFonts w:ascii="Arial" w:hAnsi="Arial"/>
              </w:rPr>
              <w:t>__ assets from agency, then answer the following questions:</w:t>
            </w:r>
          </w:p>
          <w:p w:rsidR="00CE07F6" w:rsidRDefault="00CE07F6" w:rsidP="00E4579E"/>
        </w:tc>
        <w:tc>
          <w:tcPr>
            <w:tcW w:w="363" w:type="dxa"/>
            <w:shd w:val="clear" w:color="auto" w:fill="E6E6E6"/>
          </w:tcPr>
          <w:p w:rsidR="00CE07F6" w:rsidRDefault="00CE07F6" w:rsidP="00E4579E"/>
        </w:tc>
        <w:tc>
          <w:tcPr>
            <w:tcW w:w="363" w:type="dxa"/>
            <w:shd w:val="clear" w:color="auto" w:fill="E6E6E6"/>
          </w:tcPr>
          <w:p w:rsidR="00CE07F6" w:rsidRDefault="00CE07F6" w:rsidP="00E4579E"/>
        </w:tc>
        <w:tc>
          <w:tcPr>
            <w:tcW w:w="363" w:type="dxa"/>
            <w:shd w:val="clear" w:color="auto" w:fill="E6E6E6"/>
          </w:tcPr>
          <w:p w:rsidR="00CE07F6" w:rsidRDefault="00CE07F6" w:rsidP="00E4579E"/>
        </w:tc>
        <w:tc>
          <w:tcPr>
            <w:tcW w:w="363" w:type="dxa"/>
            <w:shd w:val="clear" w:color="auto" w:fill="E6E6E6"/>
          </w:tcPr>
          <w:p w:rsidR="00CE07F6" w:rsidRDefault="00CE07F6" w:rsidP="00E4579E"/>
        </w:tc>
        <w:tc>
          <w:tcPr>
            <w:tcW w:w="363" w:type="dxa"/>
            <w:shd w:val="clear" w:color="auto" w:fill="E6E6E6"/>
          </w:tcPr>
          <w:p w:rsidR="00CE07F6" w:rsidRDefault="00CE07F6" w:rsidP="00E4579E"/>
        </w:tc>
        <w:tc>
          <w:tcPr>
            <w:tcW w:w="363" w:type="dxa"/>
            <w:shd w:val="clear" w:color="auto" w:fill="E6E6E6"/>
          </w:tcPr>
          <w:p w:rsidR="00CE07F6" w:rsidRDefault="00CE07F6" w:rsidP="00E4579E"/>
        </w:tc>
        <w:tc>
          <w:tcPr>
            <w:tcW w:w="363" w:type="dxa"/>
            <w:shd w:val="clear" w:color="auto" w:fill="E6E6E6"/>
          </w:tcPr>
          <w:p w:rsidR="00CE07F6" w:rsidRDefault="00CE07F6" w:rsidP="00E4579E"/>
        </w:tc>
        <w:tc>
          <w:tcPr>
            <w:tcW w:w="363" w:type="dxa"/>
            <w:shd w:val="clear" w:color="auto" w:fill="E6E6E6"/>
          </w:tcPr>
          <w:p w:rsidR="00CE07F6" w:rsidRDefault="00CE07F6" w:rsidP="00E4579E"/>
        </w:tc>
        <w:tc>
          <w:tcPr>
            <w:tcW w:w="363" w:type="dxa"/>
            <w:shd w:val="clear" w:color="auto" w:fill="E6E6E6"/>
          </w:tcPr>
          <w:p w:rsidR="00CE07F6" w:rsidRDefault="00CE07F6" w:rsidP="00E4579E"/>
        </w:tc>
        <w:tc>
          <w:tcPr>
            <w:tcW w:w="363" w:type="dxa"/>
            <w:shd w:val="clear" w:color="auto" w:fill="E6E6E6"/>
          </w:tcPr>
          <w:p w:rsidR="00CE07F6" w:rsidRDefault="00CE07F6" w:rsidP="00E4579E"/>
        </w:tc>
        <w:tc>
          <w:tcPr>
            <w:tcW w:w="363" w:type="dxa"/>
            <w:shd w:val="clear" w:color="auto" w:fill="E6E6E6"/>
          </w:tcPr>
          <w:p w:rsidR="00CE07F6" w:rsidRDefault="00CE07F6" w:rsidP="00E4579E"/>
        </w:tc>
        <w:tc>
          <w:tcPr>
            <w:tcW w:w="363" w:type="dxa"/>
            <w:shd w:val="clear" w:color="auto" w:fill="E6E6E6"/>
          </w:tcPr>
          <w:p w:rsidR="00CE07F6" w:rsidRDefault="00CE07F6" w:rsidP="00E4579E"/>
        </w:tc>
        <w:tc>
          <w:tcPr>
            <w:tcW w:w="363" w:type="dxa"/>
            <w:shd w:val="clear" w:color="auto" w:fill="E6E6E6"/>
          </w:tcPr>
          <w:p w:rsidR="00CE07F6" w:rsidRDefault="00CE07F6" w:rsidP="00E4579E"/>
        </w:tc>
      </w:tr>
      <w:tr w:rsidR="00CE07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90" w:type="dxa"/>
          </w:tcPr>
          <w:p w:rsidR="00CE07F6" w:rsidRPr="003D1112" w:rsidRDefault="00CE07F6" w:rsidP="003D111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proofErr w:type="gramStart"/>
            <w:r w:rsidRPr="003D1112">
              <w:rPr>
                <w:rFonts w:ascii="Arial" w:hAnsi="Arial" w:cs="Arial"/>
              </w:rPr>
              <w:t>Is the asset listed</w:t>
            </w:r>
            <w:proofErr w:type="gramEnd"/>
            <w:r w:rsidRPr="003D1112">
              <w:rPr>
                <w:rFonts w:ascii="Arial" w:hAnsi="Arial" w:cs="Arial"/>
              </w:rPr>
              <w:t xml:space="preserve"> on the DAWN inventory listing?</w:t>
            </w:r>
          </w:p>
          <w:p w:rsidR="00CE07F6" w:rsidRPr="003D1112" w:rsidRDefault="00CE07F6" w:rsidP="003D11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</w:tr>
      <w:tr w:rsidR="00CE07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90" w:type="dxa"/>
          </w:tcPr>
          <w:p w:rsidR="00CE07F6" w:rsidRPr="003D1112" w:rsidRDefault="00CE07F6" w:rsidP="004F59E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342" w:hanging="342"/>
              <w:rPr>
                <w:rFonts w:ascii="Arial" w:hAnsi="Arial" w:cs="Arial"/>
              </w:rPr>
            </w:pPr>
            <w:proofErr w:type="gramStart"/>
            <w:r w:rsidRPr="003D1112">
              <w:rPr>
                <w:rFonts w:ascii="Arial" w:hAnsi="Arial" w:cs="Arial"/>
              </w:rPr>
              <w:t>Is the asset listed</w:t>
            </w:r>
            <w:proofErr w:type="gramEnd"/>
            <w:r w:rsidRPr="003D1112">
              <w:rPr>
                <w:rFonts w:ascii="Arial" w:hAnsi="Arial" w:cs="Arial"/>
              </w:rPr>
              <w:t xml:space="preserve"> on the agency’s internal listing</w:t>
            </w:r>
            <w:r w:rsidR="00E02C9B">
              <w:rPr>
                <w:rFonts w:ascii="Arial" w:hAnsi="Arial" w:cs="Arial"/>
              </w:rPr>
              <w:t>, if applicable</w:t>
            </w:r>
            <w:r w:rsidRPr="003D1112">
              <w:rPr>
                <w:rFonts w:ascii="Arial" w:hAnsi="Arial" w:cs="Arial"/>
              </w:rPr>
              <w:t>?</w:t>
            </w:r>
          </w:p>
          <w:p w:rsidR="00CE07F6" w:rsidRPr="003D1112" w:rsidRDefault="00CE07F6" w:rsidP="003D11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</w:tr>
      <w:tr w:rsidR="00CE07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90" w:type="dxa"/>
          </w:tcPr>
          <w:p w:rsidR="00CE07F6" w:rsidRPr="003D1112" w:rsidRDefault="00CE07F6" w:rsidP="004F59E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342" w:hanging="342"/>
              <w:rPr>
                <w:rFonts w:ascii="Arial" w:hAnsi="Arial" w:cs="Arial"/>
              </w:rPr>
            </w:pPr>
            <w:r w:rsidRPr="003D1112">
              <w:rPr>
                <w:rFonts w:ascii="Arial" w:hAnsi="Arial" w:cs="Arial"/>
              </w:rPr>
              <w:t>Does ID tag attached to the physical asset agree to the ID tag on inventory listing?</w:t>
            </w:r>
          </w:p>
          <w:p w:rsidR="00CE07F6" w:rsidRPr="003D1112" w:rsidRDefault="00CE07F6" w:rsidP="003D11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</w:tr>
      <w:tr w:rsidR="00CE07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90" w:type="dxa"/>
          </w:tcPr>
          <w:p w:rsidR="00CE07F6" w:rsidRPr="003D1112" w:rsidRDefault="000D2B48" w:rsidP="004F59E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342" w:hanging="342"/>
              <w:rPr>
                <w:rFonts w:ascii="Arial" w:hAnsi="Arial" w:cs="Arial"/>
              </w:rPr>
            </w:pPr>
            <w:r w:rsidRPr="003D1112">
              <w:rPr>
                <w:rFonts w:ascii="Arial" w:hAnsi="Arial" w:cs="Arial"/>
              </w:rPr>
              <w:t>Does ID tag attached to the physical asset agree to the ID tag on asset listed in DAWN and the internal inventory listing?</w:t>
            </w:r>
          </w:p>
          <w:p w:rsidR="000D2B48" w:rsidRPr="003D1112" w:rsidRDefault="000D2B48" w:rsidP="003D11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  <w:tc>
          <w:tcPr>
            <w:tcW w:w="363" w:type="dxa"/>
          </w:tcPr>
          <w:p w:rsidR="00CE07F6" w:rsidRDefault="00CE07F6" w:rsidP="00E4579E"/>
        </w:tc>
      </w:tr>
    </w:tbl>
    <w:p w:rsidR="001C1986" w:rsidRDefault="001C1986"/>
    <w:p w:rsidR="001C1986" w:rsidRDefault="001C1986">
      <w:pPr>
        <w:pStyle w:val="Caption"/>
      </w:pPr>
      <w:r>
        <w:t>Additional Procedures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5770"/>
        <w:gridCol w:w="191"/>
        <w:gridCol w:w="233"/>
        <w:gridCol w:w="424"/>
        <w:gridCol w:w="363"/>
        <w:gridCol w:w="143"/>
        <w:gridCol w:w="220"/>
        <w:gridCol w:w="363"/>
        <w:gridCol w:w="363"/>
        <w:gridCol w:w="134"/>
        <w:gridCol w:w="229"/>
        <w:gridCol w:w="363"/>
        <w:gridCol w:w="363"/>
        <w:gridCol w:w="363"/>
        <w:gridCol w:w="363"/>
        <w:gridCol w:w="363"/>
        <w:gridCol w:w="363"/>
      </w:tblGrid>
      <w:tr w:rsidR="001C1986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108" w:type="dxa"/>
          <w:wAfter w:w="2407" w:type="dxa"/>
        </w:trPr>
        <w:tc>
          <w:tcPr>
            <w:tcW w:w="5961" w:type="dxa"/>
            <w:gridSpan w:val="2"/>
          </w:tcPr>
          <w:p w:rsidR="001C1986" w:rsidRDefault="001C1986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4"/>
          </w:tcPr>
          <w:p w:rsidR="001C1986" w:rsidRDefault="001C19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80" w:type="dxa"/>
            <w:gridSpan w:val="4"/>
          </w:tcPr>
          <w:p w:rsidR="001C1986" w:rsidRDefault="001C1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C1986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108" w:type="dxa"/>
          <w:wAfter w:w="2407" w:type="dxa"/>
        </w:trPr>
        <w:tc>
          <w:tcPr>
            <w:tcW w:w="5961" w:type="dxa"/>
            <w:gridSpan w:val="2"/>
          </w:tcPr>
          <w:p w:rsidR="001C1986" w:rsidRDefault="001C1986" w:rsidP="004F59E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date inventory was conducted and reconciled posted in Advantage?</w:t>
            </w:r>
          </w:p>
        </w:tc>
        <w:tc>
          <w:tcPr>
            <w:tcW w:w="1163" w:type="dxa"/>
            <w:gridSpan w:val="4"/>
          </w:tcPr>
          <w:p w:rsidR="001C1986" w:rsidRDefault="001C19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</w:tcPr>
          <w:p w:rsidR="001C1986" w:rsidRDefault="001C1986">
            <w:pPr>
              <w:rPr>
                <w:rFonts w:ascii="Arial" w:hAnsi="Arial" w:cs="Arial"/>
              </w:rPr>
            </w:pPr>
          </w:p>
        </w:tc>
      </w:tr>
      <w:tr w:rsidR="001C1986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108" w:type="dxa"/>
          <w:wAfter w:w="2407" w:type="dxa"/>
        </w:trPr>
        <w:tc>
          <w:tcPr>
            <w:tcW w:w="5961" w:type="dxa"/>
            <w:gridSpan w:val="2"/>
          </w:tcPr>
          <w:p w:rsidR="001C1986" w:rsidRDefault="001C1986" w:rsidP="004F59ED">
            <w:pPr>
              <w:numPr>
                <w:ilvl w:val="0"/>
                <w:numId w:val="2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Inventory Report contain signatures of the preparer and management?</w:t>
            </w:r>
          </w:p>
        </w:tc>
        <w:tc>
          <w:tcPr>
            <w:tcW w:w="1163" w:type="dxa"/>
            <w:gridSpan w:val="4"/>
          </w:tcPr>
          <w:p w:rsidR="001C1986" w:rsidRDefault="001C19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</w:tcPr>
          <w:p w:rsidR="001C1986" w:rsidRDefault="001C1986">
            <w:pPr>
              <w:rPr>
                <w:rFonts w:ascii="Arial" w:hAnsi="Arial" w:cs="Arial"/>
              </w:rPr>
            </w:pPr>
          </w:p>
        </w:tc>
      </w:tr>
      <w:tr w:rsidR="001C1986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108" w:type="dxa"/>
          <w:wAfter w:w="2407" w:type="dxa"/>
        </w:trPr>
        <w:tc>
          <w:tcPr>
            <w:tcW w:w="5961" w:type="dxa"/>
            <w:gridSpan w:val="2"/>
          </w:tcPr>
          <w:p w:rsidR="001C1986" w:rsidRDefault="001C1986" w:rsidP="004F59ED">
            <w:pPr>
              <w:numPr>
                <w:ilvl w:val="0"/>
                <w:numId w:val="2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Property Disposition report signed by management?</w:t>
            </w:r>
          </w:p>
        </w:tc>
        <w:tc>
          <w:tcPr>
            <w:tcW w:w="1163" w:type="dxa"/>
            <w:gridSpan w:val="4"/>
          </w:tcPr>
          <w:p w:rsidR="001C1986" w:rsidRDefault="001C19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</w:tcPr>
          <w:p w:rsidR="001C1986" w:rsidRDefault="001C1986">
            <w:pPr>
              <w:rPr>
                <w:rFonts w:ascii="Arial" w:hAnsi="Arial" w:cs="Arial"/>
              </w:rPr>
            </w:pPr>
          </w:p>
        </w:tc>
      </w:tr>
      <w:tr w:rsidR="001C1986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108" w:type="dxa"/>
          <w:wAfter w:w="2407" w:type="dxa"/>
        </w:trPr>
        <w:tc>
          <w:tcPr>
            <w:tcW w:w="5961" w:type="dxa"/>
            <w:gridSpan w:val="2"/>
          </w:tcPr>
          <w:p w:rsidR="001C1986" w:rsidRDefault="001C1986" w:rsidP="004F59ED">
            <w:pPr>
              <w:numPr>
                <w:ilvl w:val="0"/>
                <w:numId w:val="2"/>
              </w:numPr>
              <w:ind w:left="342" w:hanging="34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Is surplus or obsolete equipment properly deleted</w:t>
            </w:r>
            <w:proofErr w:type="gramEnd"/>
            <w:r>
              <w:rPr>
                <w:rFonts w:ascii="Arial" w:hAnsi="Arial" w:cs="Arial"/>
              </w:rPr>
              <w:t xml:space="preserve"> from the agency’s fixed asset inventory list?</w:t>
            </w:r>
          </w:p>
        </w:tc>
        <w:tc>
          <w:tcPr>
            <w:tcW w:w="1163" w:type="dxa"/>
            <w:gridSpan w:val="4"/>
          </w:tcPr>
          <w:p w:rsidR="001C1986" w:rsidRDefault="001C19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</w:tcPr>
          <w:p w:rsidR="001C1986" w:rsidRDefault="001C1986">
            <w:pPr>
              <w:rPr>
                <w:rFonts w:ascii="Arial" w:hAnsi="Arial" w:cs="Arial"/>
              </w:rPr>
            </w:pPr>
          </w:p>
        </w:tc>
      </w:tr>
      <w:tr w:rsidR="001C1986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108" w:type="dxa"/>
          <w:wAfter w:w="2407" w:type="dxa"/>
        </w:trPr>
        <w:tc>
          <w:tcPr>
            <w:tcW w:w="5961" w:type="dxa"/>
            <w:gridSpan w:val="2"/>
          </w:tcPr>
          <w:p w:rsidR="001C1986" w:rsidRDefault="001C1986" w:rsidP="004F59ED">
            <w:pPr>
              <w:numPr>
                <w:ilvl w:val="0"/>
                <w:numId w:val="2"/>
              </w:numPr>
              <w:ind w:left="346" w:hanging="34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Is surplus or obsolete equipment properly deleted</w:t>
            </w:r>
            <w:proofErr w:type="gramEnd"/>
            <w:r>
              <w:rPr>
                <w:rFonts w:ascii="Arial" w:hAnsi="Arial" w:cs="Arial"/>
              </w:rPr>
              <w:t xml:space="preserve"> from the DAWN inventory list?</w:t>
            </w:r>
          </w:p>
        </w:tc>
        <w:tc>
          <w:tcPr>
            <w:tcW w:w="1163" w:type="dxa"/>
            <w:gridSpan w:val="4"/>
          </w:tcPr>
          <w:p w:rsidR="001C1986" w:rsidRDefault="001C19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</w:tcPr>
          <w:p w:rsidR="001C1986" w:rsidRDefault="001C1986">
            <w:pPr>
              <w:rPr>
                <w:rFonts w:ascii="Arial" w:hAnsi="Arial" w:cs="Arial"/>
              </w:rPr>
            </w:pPr>
          </w:p>
        </w:tc>
      </w:tr>
      <w:tr w:rsidR="001C198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val="1134"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C1986" w:rsidRDefault="001C1986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:rsidR="001C1986" w:rsidRDefault="001C1986">
            <w:pPr>
              <w:pStyle w:val="Heading1"/>
            </w:pPr>
            <w:r>
              <w:t>EXPENDITURES</w:t>
            </w:r>
          </w:p>
          <w:p w:rsidR="001C1986" w:rsidRDefault="001C1986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:rsidR="001C1986" w:rsidRDefault="001C1986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:rsidR="001C1986" w:rsidRDefault="001C1986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:rsidR="001C1986" w:rsidRDefault="001C1986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:rsidR="005D1A0F" w:rsidRDefault="005D1A0F">
            <w:pPr>
              <w:ind w:left="360" w:hanging="360"/>
              <w:rPr>
                <w:rFonts w:ascii="Arial" w:hAnsi="Arial" w:cs="Arial"/>
                <w:sz w:val="22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-16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Expenditure 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Expenditure 2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</w:tr>
      <w:tr w:rsidR="001C198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Select </w:t>
            </w:r>
            <w:r>
              <w:rPr>
                <w:rFonts w:ascii="Arial" w:hAnsi="Arial"/>
                <w:u w:val="single"/>
              </w:rPr>
              <w:t xml:space="preserve">  (#) </w:t>
            </w:r>
            <w:r>
              <w:rPr>
                <w:rFonts w:ascii="Arial" w:hAnsi="Arial"/>
              </w:rPr>
              <w:t>expenditures: (list in above columns)</w:t>
            </w:r>
          </w:p>
          <w:p w:rsidR="00786680" w:rsidRDefault="00786680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1C198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 w:rsidP="003D1112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Is there evidence that expenditure/payment request was approved prior to purchase</w:t>
            </w:r>
            <w:proofErr w:type="gramStart"/>
            <w:r>
              <w:rPr>
                <w:rFonts w:ascii="Arial" w:hAnsi="Arial"/>
              </w:rPr>
              <w:t xml:space="preserve">? </w:t>
            </w:r>
            <w:proofErr w:type="gramEnd"/>
            <w:r>
              <w:rPr>
                <w:rFonts w:ascii="Arial" w:hAnsi="Arial"/>
              </w:rPr>
              <w:t>(Signature/initials and date)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1C198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Was expenditure recorded</w:t>
            </w:r>
            <w:proofErr w:type="gramEnd"/>
            <w:r>
              <w:rPr>
                <w:rFonts w:ascii="Arial" w:hAnsi="Arial"/>
              </w:rPr>
              <w:t xml:space="preserve"> in an internal budget tracking system?</w:t>
            </w:r>
          </w:p>
          <w:p w:rsidR="001C1986" w:rsidRDefault="001C1986">
            <w:pPr>
              <w:numPr>
                <w:ilvl w:val="12"/>
                <w:numId w:val="0"/>
              </w:numPr>
              <w:ind w:left="360" w:hanging="360"/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1C198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090EED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Did a unique </w:t>
            </w:r>
            <w:r w:rsidR="001C1986">
              <w:rPr>
                <w:rFonts w:ascii="Arial" w:hAnsi="Arial"/>
              </w:rPr>
              <w:t>receiver sign and date the receiving report/packing slip?</w:t>
            </w:r>
          </w:p>
          <w:p w:rsidR="001C1986" w:rsidRDefault="001C1986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1C198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Was invoice signed and dated evidencing payment approval?</w:t>
            </w:r>
          </w:p>
          <w:p w:rsidR="001C1986" w:rsidRDefault="001C1986">
            <w:pPr>
              <w:numPr>
                <w:ilvl w:val="12"/>
                <w:numId w:val="0"/>
              </w:numPr>
              <w:ind w:left="360" w:hanging="360"/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1C198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Did Level 3 initial and d</w:t>
            </w:r>
            <w:bookmarkStart w:id="0" w:name="_GoBack"/>
            <w:bookmarkEnd w:id="0"/>
            <w:r>
              <w:rPr>
                <w:rFonts w:ascii="Arial" w:hAnsi="Arial"/>
              </w:rPr>
              <w:t>ate invoice evidencing approval in IFS?</w:t>
            </w:r>
          </w:p>
          <w:p w:rsidR="001C1986" w:rsidRDefault="001C1986">
            <w:pPr>
              <w:numPr>
                <w:ilvl w:val="12"/>
                <w:numId w:val="0"/>
              </w:numPr>
              <w:ind w:left="360" w:hanging="360"/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1C198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Did Level 4 initial and date invoice evidencing approval in IFS?</w:t>
            </w:r>
          </w:p>
          <w:p w:rsidR="005D1A0F" w:rsidRDefault="005D1A0F" w:rsidP="005D1A0F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1C198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Was payment made</w:t>
            </w:r>
            <w:proofErr w:type="gramEnd"/>
            <w:r>
              <w:rPr>
                <w:rFonts w:ascii="Arial" w:hAnsi="Arial"/>
              </w:rPr>
              <w:t xml:space="preserve"> from an original invoice?  If not, was “original lost, not previously paid” (or similar recognition) recorded on expenditure document?</w:t>
            </w:r>
          </w:p>
          <w:p w:rsidR="005D1A0F" w:rsidRDefault="005D1A0F" w:rsidP="005D1A0F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1C198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Was the account coding entered</w:t>
            </w:r>
            <w:proofErr w:type="gramEnd"/>
            <w:r>
              <w:rPr>
                <w:rFonts w:ascii="Arial" w:hAnsi="Arial"/>
              </w:rPr>
              <w:t xml:space="preserve"> correctly from the backup documentation? </w:t>
            </w:r>
          </w:p>
          <w:p w:rsidR="005D1A0F" w:rsidRDefault="005D1A0F" w:rsidP="005D1A0F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1C198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Was the invoice number recorded</w:t>
            </w:r>
            <w:proofErr w:type="gramEnd"/>
            <w:r>
              <w:rPr>
                <w:rFonts w:ascii="Arial" w:hAnsi="Arial"/>
              </w:rPr>
              <w:t xml:space="preserve"> in Advantage to prevent duplicate payments?</w:t>
            </w:r>
          </w:p>
          <w:p w:rsidR="005D1A0F" w:rsidRDefault="005D1A0F" w:rsidP="005D1A0F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1C198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 w:rsidP="004F59ED">
            <w:pPr>
              <w:numPr>
                <w:ilvl w:val="0"/>
                <w:numId w:val="12"/>
              </w:numPr>
              <w:ind w:hanging="382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Are payments for subscriptions made</w:t>
            </w:r>
            <w:proofErr w:type="gramEnd"/>
            <w:r>
              <w:rPr>
                <w:rFonts w:ascii="Arial" w:hAnsi="Arial"/>
              </w:rPr>
              <w:t xml:space="preserve"> in the name of the agency and position, not the incumbent?</w:t>
            </w:r>
          </w:p>
          <w:p w:rsidR="005D1A0F" w:rsidRDefault="005D1A0F" w:rsidP="005D1A0F">
            <w:pPr>
              <w:ind w:left="-112"/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 w:rsidP="00365760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:rsidR="00FA15BC" w:rsidRDefault="00FA15BC" w:rsidP="00365760">
            <w:pPr>
              <w:pStyle w:val="Heading1"/>
            </w:pPr>
            <w:r>
              <w:t>EXPENDITURES</w:t>
            </w:r>
            <w:r w:rsidR="00C03634">
              <w:t xml:space="preserve"> CONTINUED</w:t>
            </w:r>
          </w:p>
          <w:p w:rsidR="00FA15BC" w:rsidRDefault="00FA15BC" w:rsidP="00365760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:rsidR="00FA15BC" w:rsidRDefault="00FA15BC" w:rsidP="00365760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:rsidR="00FA15BC" w:rsidRDefault="00FA15BC" w:rsidP="00365760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:rsidR="00FA15BC" w:rsidRDefault="00FA15BC" w:rsidP="00365760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:rsidR="00FA15BC" w:rsidRDefault="00FA15BC" w:rsidP="00365760">
            <w:pPr>
              <w:ind w:left="360" w:hanging="360"/>
              <w:rPr>
                <w:rFonts w:ascii="Arial" w:hAnsi="Arial" w:cs="Arial"/>
                <w:sz w:val="22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A15BC" w:rsidRDefault="00FA15BC" w:rsidP="00365760">
            <w:pPr>
              <w:ind w:left="113" w:right="-16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Expenditure 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A15BC" w:rsidRDefault="00FA15BC" w:rsidP="00365760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Expenditure 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A15BC" w:rsidRDefault="00FA15BC" w:rsidP="00365760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A15BC" w:rsidRDefault="00FA15BC" w:rsidP="00365760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A15BC" w:rsidRDefault="00FA15BC" w:rsidP="00365760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A15BC" w:rsidRDefault="00FA15BC" w:rsidP="00365760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A15BC" w:rsidRDefault="00FA15BC" w:rsidP="00365760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A15BC" w:rsidRDefault="00FA15BC" w:rsidP="00365760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A15BC" w:rsidRDefault="00FA15BC" w:rsidP="00365760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A15BC" w:rsidRDefault="00FA15BC" w:rsidP="00365760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A15BC" w:rsidRDefault="00FA15BC" w:rsidP="00365760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A15BC" w:rsidRDefault="00FA15BC" w:rsidP="00365760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A15BC" w:rsidRDefault="00FA15BC" w:rsidP="00365760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4F59ED">
            <w:pPr>
              <w:numPr>
                <w:ilvl w:val="0"/>
                <w:numId w:val="11"/>
              </w:numPr>
              <w:tabs>
                <w:tab w:val="clear" w:pos="1800"/>
                <w:tab w:val="left" w:pos="338"/>
              </w:tabs>
              <w:ind w:left="338" w:hanging="3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Does invoice agree to: 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4F59ED">
            <w:pPr>
              <w:numPr>
                <w:ilvl w:val="0"/>
                <w:numId w:val="10"/>
              </w:numPr>
              <w:tabs>
                <w:tab w:val="clear" w:pos="1440"/>
              </w:tabs>
              <w:ind w:hanging="1102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Purchase order?</w:t>
            </w:r>
            <w:proofErr w:type="gramEnd"/>
          </w:p>
          <w:p w:rsidR="00FA15BC" w:rsidRDefault="00FA15BC" w:rsidP="00786680">
            <w:pPr>
              <w:ind w:left="338"/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4F59ED">
            <w:pPr>
              <w:numPr>
                <w:ilvl w:val="0"/>
                <w:numId w:val="7"/>
              </w:numPr>
              <w:tabs>
                <w:tab w:val="clear" w:pos="4680"/>
              </w:tabs>
              <w:ind w:left="693"/>
              <w:rPr>
                <w:rFonts w:ascii="Arial" w:hAnsi="Arial"/>
              </w:rPr>
            </w:pPr>
            <w:r>
              <w:rPr>
                <w:rFonts w:ascii="Arial" w:hAnsi="Arial"/>
              </w:rPr>
              <w:t>Receiving report/packing slip?</w:t>
            </w:r>
          </w:p>
          <w:p w:rsidR="00FA15BC" w:rsidRDefault="00FA15BC" w:rsidP="00142768">
            <w:pPr>
              <w:ind w:left="333"/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4F59ED">
            <w:pPr>
              <w:numPr>
                <w:ilvl w:val="1"/>
                <w:numId w:val="7"/>
              </w:numPr>
              <w:tabs>
                <w:tab w:val="clear" w:pos="1440"/>
              </w:tabs>
              <w:ind w:hanging="1102"/>
              <w:rPr>
                <w:rFonts w:ascii="Arial" w:hAnsi="Arial"/>
              </w:rPr>
            </w:pPr>
            <w:r>
              <w:rPr>
                <w:rFonts w:ascii="Arial" w:hAnsi="Arial"/>
              </w:rPr>
              <w:t>Amount posted in Advantage?</w:t>
            </w:r>
          </w:p>
          <w:p w:rsidR="00FA15BC" w:rsidRDefault="00FA15BC" w:rsidP="005D1A0F">
            <w:pPr>
              <w:ind w:left="333"/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4F59ED">
            <w:pPr>
              <w:numPr>
                <w:ilvl w:val="2"/>
                <w:numId w:val="7"/>
              </w:numPr>
              <w:tabs>
                <w:tab w:val="clear" w:pos="2340"/>
              </w:tabs>
              <w:ind w:left="338" w:hanging="338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Were any eligible cash discounts taken</w:t>
            </w:r>
            <w:proofErr w:type="gramEnd"/>
            <w:r>
              <w:rPr>
                <w:rFonts w:ascii="Arial" w:hAnsi="Arial"/>
              </w:rPr>
              <w:t xml:space="preserve">? </w:t>
            </w:r>
          </w:p>
          <w:p w:rsidR="00FA15BC" w:rsidRDefault="00FA15BC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4F59ED">
            <w:pPr>
              <w:numPr>
                <w:ilvl w:val="2"/>
                <w:numId w:val="7"/>
              </w:numPr>
              <w:tabs>
                <w:tab w:val="clear" w:pos="2340"/>
              </w:tabs>
              <w:ind w:left="338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Was invoice paid</w:t>
            </w:r>
            <w:proofErr w:type="gramEnd"/>
            <w:r>
              <w:rPr>
                <w:rFonts w:ascii="Arial" w:hAnsi="Arial"/>
              </w:rPr>
              <w:t xml:space="preserve"> timely (at least within 30 days)?</w:t>
            </w:r>
          </w:p>
          <w:p w:rsidR="00FA15BC" w:rsidRDefault="00FA15BC" w:rsidP="005D1A0F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4F59ED">
            <w:pPr>
              <w:numPr>
                <w:ilvl w:val="2"/>
                <w:numId w:val="7"/>
              </w:numPr>
              <w:tabs>
                <w:tab w:val="clear" w:pos="2340"/>
              </w:tabs>
              <w:ind w:left="338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Is the transaction posted</w:t>
            </w:r>
            <w:proofErr w:type="gramEnd"/>
            <w:r>
              <w:rPr>
                <w:rFonts w:ascii="Arial" w:hAnsi="Arial"/>
              </w:rPr>
              <w:t xml:space="preserve"> to the proper fiscal year?</w:t>
            </w:r>
          </w:p>
          <w:p w:rsidR="00FA15BC" w:rsidRDefault="00FA15BC" w:rsidP="005D1A0F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3D1112">
            <w:pPr>
              <w:ind w:left="-22"/>
              <w:rPr>
                <w:rFonts w:ascii="Arial" w:hAnsi="Arial"/>
              </w:rPr>
            </w:pPr>
          </w:p>
          <w:p w:rsidR="00FA15BC" w:rsidRDefault="00FA15BC" w:rsidP="005D1A0F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3D1112">
            <w:pPr>
              <w:ind w:left="-22"/>
              <w:rPr>
                <w:rFonts w:ascii="Arial" w:hAnsi="Arial"/>
              </w:rPr>
            </w:pPr>
          </w:p>
          <w:p w:rsidR="00FA15BC" w:rsidRDefault="00FA15BC" w:rsidP="00FA15BC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3D1112">
            <w:pPr>
              <w:ind w:left="-22"/>
              <w:rPr>
                <w:rFonts w:ascii="Arial" w:hAnsi="Arial"/>
              </w:rPr>
            </w:pPr>
          </w:p>
          <w:p w:rsidR="00FA15BC" w:rsidRDefault="00FA15BC" w:rsidP="00FA15BC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3D1112">
            <w:pPr>
              <w:ind w:left="-22"/>
              <w:rPr>
                <w:rFonts w:ascii="Arial" w:hAnsi="Arial"/>
              </w:rPr>
            </w:pPr>
          </w:p>
          <w:p w:rsidR="00FA15BC" w:rsidRDefault="00FA15BC" w:rsidP="00E35810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3D1112">
            <w:pPr>
              <w:ind w:left="-22"/>
              <w:rPr>
                <w:rFonts w:ascii="Arial" w:hAnsi="Arial"/>
              </w:rPr>
            </w:pPr>
          </w:p>
          <w:p w:rsidR="00FA15BC" w:rsidRDefault="00FA15BC" w:rsidP="00FA15BC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3D1112">
            <w:pPr>
              <w:ind w:left="-22"/>
              <w:rPr>
                <w:rFonts w:ascii="Arial" w:hAnsi="Arial"/>
              </w:rPr>
            </w:pPr>
          </w:p>
          <w:p w:rsidR="00FA15BC" w:rsidRDefault="00FA15BC" w:rsidP="00FA15BC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3D1112">
            <w:pPr>
              <w:ind w:left="-22"/>
              <w:rPr>
                <w:rFonts w:ascii="Arial" w:hAnsi="Arial"/>
              </w:rPr>
            </w:pPr>
          </w:p>
          <w:p w:rsidR="00FA15BC" w:rsidRDefault="00FA15BC" w:rsidP="00FA15BC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/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 w:rsidTr="007D652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val="1425"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FA15BC" w:rsidRDefault="00FA15BC">
            <w:pPr>
              <w:pStyle w:val="Heading2"/>
            </w:pPr>
            <w:r w:rsidRPr="000D2B48">
              <w:rPr>
                <w:sz w:val="22"/>
                <w:szCs w:val="22"/>
              </w:rPr>
              <w:t>PURCHASES THROUGH STATE PURCHASING</w:t>
            </w:r>
          </w:p>
          <w:p w:rsidR="00FA15BC" w:rsidRDefault="00FA15BC">
            <w:pPr>
              <w:rPr>
                <w:rFonts w:ascii="Arial" w:hAnsi="Arial"/>
              </w:rPr>
            </w:pPr>
          </w:p>
          <w:p w:rsidR="00FA15BC" w:rsidRDefault="00FA15BC">
            <w:pPr>
              <w:rPr>
                <w:rFonts w:ascii="Arial" w:hAnsi="Arial"/>
              </w:rPr>
            </w:pPr>
          </w:p>
          <w:p w:rsidR="00FA15BC" w:rsidRDefault="00FA15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List the expenditures that you are testing:</w:t>
            </w:r>
          </w:p>
          <w:p w:rsidR="00FA15BC" w:rsidRDefault="00FA15BC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Expenditure 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Expenditure 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</w:tr>
      <w:tr w:rsidR="00FA15BC" w:rsidTr="007D652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val="480"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BC" w:rsidRDefault="00FA15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Select </w:t>
            </w:r>
            <w:r>
              <w:rPr>
                <w:rFonts w:ascii="Arial" w:hAnsi="Arial"/>
                <w:u w:val="single"/>
              </w:rPr>
              <w:t xml:space="preserve">   (#)  </w:t>
            </w:r>
            <w:r>
              <w:rPr>
                <w:rFonts w:ascii="Arial" w:hAnsi="Arial"/>
              </w:rPr>
              <w:t xml:space="preserve"> expenditure(s) purchased through State Purchasing:</w:t>
            </w:r>
          </w:p>
          <w:p w:rsidR="00FA15BC" w:rsidRDefault="00FA15BC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 w:rsidTr="0026599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val="678"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Was the </w:t>
            </w:r>
            <w:r>
              <w:rPr>
                <w:rFonts w:ascii="Arial" w:hAnsi="Arial"/>
                <w:i/>
                <w:iCs/>
              </w:rPr>
              <w:t xml:space="preserve">On Line Agency Purchase </w:t>
            </w:r>
            <w:r w:rsidR="004D632D">
              <w:rPr>
                <w:rFonts w:ascii="Arial" w:hAnsi="Arial"/>
                <w:i/>
                <w:iCs/>
              </w:rPr>
              <w:t>Approval</w:t>
            </w:r>
            <w:r w:rsidR="004D632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 xml:space="preserve">OLAPA) </w:t>
            </w:r>
            <w:r w:rsidR="004D632D">
              <w:rPr>
                <w:rFonts w:ascii="Arial" w:hAnsi="Arial"/>
              </w:rPr>
              <w:t xml:space="preserve">or equivalent document </w:t>
            </w:r>
            <w:r>
              <w:rPr>
                <w:rFonts w:ascii="Arial" w:hAnsi="Arial"/>
              </w:rPr>
              <w:t>initialed/dated evidencing verification of budget authority?</w:t>
            </w:r>
          </w:p>
          <w:p w:rsidR="00FA15BC" w:rsidRDefault="00FA15BC" w:rsidP="005D1A0F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 w:rsidTr="004D632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val="552"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Were required approvals/signatures received</w:t>
            </w:r>
            <w:proofErr w:type="gramStart"/>
            <w:r>
              <w:rPr>
                <w:rFonts w:ascii="Arial" w:hAnsi="Arial"/>
              </w:rPr>
              <w:t xml:space="preserve">? </w:t>
            </w:r>
            <w:proofErr w:type="gramEnd"/>
            <w:r>
              <w:rPr>
                <w:rFonts w:ascii="Arial" w:hAnsi="Arial"/>
              </w:rPr>
              <w:t>(Agency, Budget, and DoIT, when applicable)</w:t>
            </w:r>
          </w:p>
          <w:p w:rsidR="00FA15BC" w:rsidRDefault="00FA15BC" w:rsidP="005D1A0F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 w:rsidTr="0026599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Was expenditure recorded</w:t>
            </w:r>
            <w:proofErr w:type="gramEnd"/>
            <w:r>
              <w:rPr>
                <w:rFonts w:ascii="Arial" w:hAnsi="Arial"/>
              </w:rPr>
              <w:t xml:space="preserve"> in an internal budget tracking system?</w:t>
            </w:r>
          </w:p>
          <w:p w:rsidR="00FA15BC" w:rsidRDefault="00FA15BC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 w:rsidTr="0026599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Did Level 2 initial and date </w:t>
            </w:r>
            <w:r w:rsidR="004D632D">
              <w:rPr>
                <w:rFonts w:ascii="Arial" w:hAnsi="Arial"/>
              </w:rPr>
              <w:t>OLAPA</w:t>
            </w:r>
            <w:r>
              <w:rPr>
                <w:rFonts w:ascii="Arial" w:hAnsi="Arial"/>
              </w:rPr>
              <w:t xml:space="preserve"> evidencing entry of the RX</w:t>
            </w:r>
            <w:r w:rsidR="004D632D">
              <w:rPr>
                <w:rFonts w:ascii="Arial" w:hAnsi="Arial"/>
              </w:rPr>
              <w:t xml:space="preserve"> (or RXQ)</w:t>
            </w:r>
            <w:r>
              <w:rPr>
                <w:rFonts w:ascii="Arial" w:hAnsi="Arial"/>
              </w:rPr>
              <w:t xml:space="preserve"> in Advantage?</w:t>
            </w:r>
          </w:p>
          <w:p w:rsidR="00FA15BC" w:rsidRDefault="00FA15BC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Did Level 3 initial and date </w:t>
            </w:r>
            <w:r w:rsidR="004D632D">
              <w:rPr>
                <w:rFonts w:ascii="Arial" w:hAnsi="Arial"/>
              </w:rPr>
              <w:t>OLAPA</w:t>
            </w:r>
            <w:r>
              <w:rPr>
                <w:rFonts w:ascii="Arial" w:hAnsi="Arial"/>
              </w:rPr>
              <w:t xml:space="preserve"> evidencing approval of the RX</w:t>
            </w:r>
            <w:r w:rsidR="004D632D">
              <w:rPr>
                <w:rFonts w:ascii="Arial" w:hAnsi="Arial"/>
              </w:rPr>
              <w:t xml:space="preserve"> (or RXQ)</w:t>
            </w:r>
            <w:r>
              <w:rPr>
                <w:rFonts w:ascii="Arial" w:hAnsi="Arial"/>
              </w:rPr>
              <w:t xml:space="preserve"> in Advantage?</w:t>
            </w:r>
          </w:p>
          <w:p w:rsidR="00FA15BC" w:rsidRDefault="00FA15BC" w:rsidP="005D1A0F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 w:rsidTr="0026599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Was receiving report/packing slip signed and dated evidencing receipt of merchandise?</w:t>
            </w:r>
          </w:p>
          <w:p w:rsidR="00FA15BC" w:rsidRDefault="00FA15BC" w:rsidP="005D1A0F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 w:rsidTr="0026599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Did Level 2 initial and date invoice evidencing </w:t>
            </w:r>
            <w:r w:rsidR="005C3A54">
              <w:rPr>
                <w:rFonts w:ascii="Arial" w:hAnsi="Arial"/>
              </w:rPr>
              <w:t>entry</w:t>
            </w:r>
            <w:r>
              <w:rPr>
                <w:rFonts w:ascii="Arial" w:hAnsi="Arial"/>
              </w:rPr>
              <w:t xml:space="preserve"> of the RC in Advantage?</w:t>
            </w:r>
          </w:p>
          <w:p w:rsidR="00FA15BC" w:rsidRDefault="00FA15BC" w:rsidP="005D1A0F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 w:rsidTr="0026599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Did Level 3 initial and date invoice evidencing approval of the RC in Advantage?</w:t>
            </w:r>
          </w:p>
          <w:p w:rsidR="00FA15BC" w:rsidRDefault="00FA15BC" w:rsidP="005D1A0F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 w:rsidTr="0026599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Was the RC input in Advantage within five days of receiving the merchandise?</w:t>
            </w:r>
          </w:p>
          <w:p w:rsidR="00FA15BC" w:rsidRDefault="00FA15BC" w:rsidP="005D1A0F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 w:rsidTr="007D652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val="498"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4F59ED">
            <w:pPr>
              <w:numPr>
                <w:ilvl w:val="0"/>
                <w:numId w:val="9"/>
              </w:numPr>
              <w:tabs>
                <w:tab w:val="clear" w:pos="1440"/>
              </w:tabs>
              <w:ind w:left="333" w:hanging="333"/>
              <w:rPr>
                <w:rFonts w:ascii="Arial" w:hAnsi="Arial"/>
              </w:rPr>
            </w:pPr>
            <w:r>
              <w:rPr>
                <w:rFonts w:ascii="Arial" w:hAnsi="Arial"/>
              </w:rPr>
              <w:t>Does the expenditure agree to the OLAPA and packing slip?  (agency doesn’t create the PV)</w:t>
            </w:r>
          </w:p>
          <w:p w:rsidR="00FA15BC" w:rsidRDefault="00FA15BC" w:rsidP="005D1A0F">
            <w:pPr>
              <w:ind w:left="-27"/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 w:rsidTr="0026599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5BC" w:rsidRPr="000D2B48" w:rsidRDefault="00FA15BC">
            <w:pPr>
              <w:pStyle w:val="Heading5"/>
              <w:rPr>
                <w:sz w:val="22"/>
                <w:szCs w:val="22"/>
              </w:rPr>
            </w:pPr>
          </w:p>
          <w:p w:rsidR="00FA15BC" w:rsidRDefault="00FA15BC" w:rsidP="000D2B48">
            <w:pPr>
              <w:pStyle w:val="Heading1"/>
            </w:pPr>
            <w:r>
              <w:t>TRAVEL CLAIMS</w:t>
            </w:r>
          </w:p>
          <w:p w:rsidR="00FA15BC" w:rsidRDefault="00FA15BC"/>
          <w:p w:rsidR="00FA15BC" w:rsidRDefault="00FA15BC"/>
          <w:p w:rsidR="00FA15BC" w:rsidRDefault="00FA15B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name and date of employee’s travel claim reviewed: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Name/date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5BC" w:rsidRDefault="00FA15BC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</w:rPr>
            </w:pPr>
          </w:p>
        </w:tc>
      </w:tr>
      <w:tr w:rsidR="00FA15BC" w:rsidTr="0026599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BC" w:rsidRDefault="00FA15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Select </w:t>
            </w:r>
            <w:r>
              <w:rPr>
                <w:rFonts w:ascii="Arial" w:hAnsi="Arial"/>
                <w:u w:val="single"/>
              </w:rPr>
              <w:t xml:space="preserve">     (#)    </w:t>
            </w:r>
            <w:r>
              <w:rPr>
                <w:rFonts w:ascii="Arial" w:hAnsi="Arial"/>
              </w:rPr>
              <w:t xml:space="preserve"> travel claims:</w:t>
            </w:r>
          </w:p>
          <w:p w:rsidR="00FA15BC" w:rsidRDefault="00FA15BC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val="215"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180B24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Are approvals recei</w:t>
            </w:r>
            <w:r w:rsidR="004D632D">
              <w:rPr>
                <w:rFonts w:ascii="Arial" w:hAnsi="Arial"/>
              </w:rPr>
              <w:t>ved</w:t>
            </w:r>
            <w:proofErr w:type="gramEnd"/>
            <w:r w:rsidR="004D632D">
              <w:rPr>
                <w:rFonts w:ascii="Arial" w:hAnsi="Arial"/>
              </w:rPr>
              <w:t xml:space="preserve"> prior to travel, if required</w:t>
            </w:r>
            <w:r>
              <w:rPr>
                <w:rFonts w:ascii="Arial" w:hAnsi="Arial"/>
              </w:rPr>
              <w:t>?</w:t>
            </w:r>
          </w:p>
          <w:p w:rsidR="00FA15BC" w:rsidRDefault="00FA15BC" w:rsidP="008945E4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180B24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Does claim have employee’s original signature?</w:t>
            </w:r>
          </w:p>
          <w:p w:rsidR="00FA15BC" w:rsidRDefault="00FA15BC" w:rsidP="008945E4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180B24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Does claim have supervisor’s original signature</w:t>
            </w:r>
            <w:r w:rsidDel="00180B2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evidencing review and approval?</w:t>
            </w:r>
          </w:p>
          <w:p w:rsidR="00FA15BC" w:rsidRDefault="00FA15BC" w:rsidP="008945E4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180B24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Are dates of travel status correct?</w:t>
            </w:r>
          </w:p>
          <w:p w:rsidR="00FA15BC" w:rsidRDefault="00FA15BC" w:rsidP="008945E4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180B24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Does description provide origination and destination cities, entering and leaving travel status times, transportation codes, and purpose of trip?</w:t>
            </w:r>
          </w:p>
          <w:p w:rsidR="00FA15BC" w:rsidRDefault="00FA15BC" w:rsidP="008945E4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180B24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Does travel claim comply with agency policy?</w:t>
            </w:r>
          </w:p>
          <w:p w:rsidR="00FA15BC" w:rsidRDefault="00FA15BC" w:rsidP="008945E4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180B24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Are per diem rates correct?</w:t>
            </w:r>
          </w:p>
          <w:p w:rsidR="00FA15BC" w:rsidRDefault="00FA15BC" w:rsidP="008945E4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992E5B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Was claim submitted</w:t>
            </w:r>
            <w:proofErr w:type="gramEnd"/>
            <w:r>
              <w:rPr>
                <w:rFonts w:ascii="Arial" w:hAnsi="Arial"/>
              </w:rPr>
              <w:t xml:space="preserve"> within agency policy limits?</w:t>
            </w:r>
          </w:p>
          <w:p w:rsidR="00FA15BC" w:rsidRDefault="00FA15BC" w:rsidP="008945E4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992E5B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Was claim processed</w:t>
            </w:r>
            <w:proofErr w:type="gramEnd"/>
            <w:r>
              <w:rPr>
                <w:rFonts w:ascii="Arial" w:hAnsi="Arial"/>
              </w:rPr>
              <w:t xml:space="preserve"> within agency policy limits?</w:t>
            </w:r>
          </w:p>
          <w:p w:rsidR="00FA15BC" w:rsidRDefault="00FA15BC" w:rsidP="008945E4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4F59ED">
            <w:pPr>
              <w:numPr>
                <w:ilvl w:val="0"/>
                <w:numId w:val="8"/>
              </w:numPr>
              <w:ind w:hanging="382"/>
              <w:rPr>
                <w:rFonts w:ascii="Arial" w:hAnsi="Arial"/>
              </w:rPr>
            </w:pPr>
            <w:r>
              <w:rPr>
                <w:rFonts w:ascii="Arial" w:hAnsi="Arial"/>
              </w:rPr>
              <w:t>Is travel claim mathematically correct?</w:t>
            </w:r>
          </w:p>
          <w:p w:rsidR="00FA15BC" w:rsidRDefault="00FA15BC" w:rsidP="008945E4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3D1112">
            <w:pPr>
              <w:ind w:left="-22"/>
              <w:rPr>
                <w:rFonts w:ascii="Arial" w:hAnsi="Arial"/>
              </w:rPr>
            </w:pPr>
          </w:p>
          <w:p w:rsidR="00FA15BC" w:rsidRDefault="00FA15BC" w:rsidP="00FA15BC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 w:rsidP="003D1112">
            <w:pPr>
              <w:rPr>
                <w:rFonts w:ascii="Arial" w:hAnsi="Arial"/>
              </w:rPr>
            </w:pPr>
          </w:p>
          <w:p w:rsidR="00FA15BC" w:rsidRDefault="00FA15BC" w:rsidP="00FA15BC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val="1134"/>
          <w:jc w:val="center"/>
        </w:trPr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5BC" w:rsidRDefault="00FA15BC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:rsidR="00FA15BC" w:rsidRDefault="00FA15BC">
            <w:pPr>
              <w:pStyle w:val="Heading1"/>
            </w:pPr>
            <w:r>
              <w:t>REVENUES</w:t>
            </w:r>
          </w:p>
          <w:p w:rsidR="00FA15BC" w:rsidRDefault="00FA15BC"/>
          <w:p w:rsidR="00FA15BC" w:rsidRDefault="00FA15BC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:rsidR="00FA15BC" w:rsidRDefault="00FA15BC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:rsidR="00FA15BC" w:rsidRDefault="00FA15BC">
            <w:pPr>
              <w:ind w:left="36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list receipt and date that you are reviewing:</w:t>
            </w:r>
          </w:p>
          <w:p w:rsidR="00FA15BC" w:rsidRDefault="00FA15BC">
            <w:pPr>
              <w:ind w:left="360" w:hanging="360"/>
              <w:rPr>
                <w:rFonts w:ascii="Arial" w:hAnsi="Arial" w:cs="Arial"/>
                <w:sz w:val="2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5BC" w:rsidRDefault="00FA15BC">
            <w:pPr>
              <w:ind w:left="113" w:right="-16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Receipt/date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5BC" w:rsidRDefault="00FA15BC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5BC" w:rsidRDefault="00FA15BC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5BC" w:rsidRDefault="00FA15BC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5BC" w:rsidRDefault="00FA15BC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5BC" w:rsidRDefault="00FA15BC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5BC" w:rsidRDefault="00FA15BC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5BC" w:rsidRDefault="00FA15BC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5BC" w:rsidRDefault="00FA15BC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5BC" w:rsidRDefault="00FA15BC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5BC" w:rsidRDefault="00FA15BC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5BC" w:rsidRDefault="00FA15BC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5BC" w:rsidRDefault="00FA15BC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Is receipt recorded</w:t>
            </w:r>
            <w:proofErr w:type="gramEnd"/>
            <w:r>
              <w:rPr>
                <w:rFonts w:ascii="Arial" w:hAnsi="Arial"/>
              </w:rPr>
              <w:t xml:space="preserve"> accurately and timely?</w:t>
            </w:r>
          </w:p>
          <w:p w:rsidR="00FA15BC" w:rsidRDefault="00FA15BC" w:rsidP="008945E4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Is receipt promptly deposited</w:t>
            </w:r>
            <w:proofErr w:type="gramEnd"/>
            <w:r>
              <w:rPr>
                <w:rFonts w:ascii="Arial" w:hAnsi="Arial"/>
              </w:rPr>
              <w:t>?</w:t>
            </w:r>
          </w:p>
          <w:p w:rsidR="00FA15BC" w:rsidRDefault="00FA15BC" w:rsidP="008945E4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fine, </w:t>
            </w:r>
            <w:proofErr w:type="gramStart"/>
            <w:r>
              <w:rPr>
                <w:rFonts w:ascii="Arial" w:hAnsi="Arial"/>
              </w:rPr>
              <w:t>penalty</w:t>
            </w:r>
            <w:proofErr w:type="gramEnd"/>
            <w:r>
              <w:rPr>
                <w:rFonts w:ascii="Arial" w:hAnsi="Arial"/>
              </w:rPr>
              <w:t xml:space="preserve"> or judgment levied in accordance with applicable laws and regulations?</w:t>
            </w:r>
          </w:p>
          <w:p w:rsidR="00FA15BC" w:rsidRDefault="00FA15BC">
            <w:pPr>
              <w:numPr>
                <w:ilvl w:val="12"/>
                <w:numId w:val="0"/>
              </w:numPr>
              <w:ind w:left="360" w:hanging="360"/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Is the charge for services rendered</w:t>
            </w:r>
            <w:proofErr w:type="gramEnd"/>
            <w:r>
              <w:rPr>
                <w:rFonts w:ascii="Arial" w:hAnsi="Arial"/>
              </w:rPr>
              <w:t xml:space="preserve"> in accordance with applicable laws and regulations?</w:t>
            </w:r>
          </w:p>
          <w:p w:rsidR="00FA15BC" w:rsidRDefault="00FA15BC" w:rsidP="008945E4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FA15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jc w:val="center"/>
        </w:trPr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 w:rsidP="003D1112">
            <w:pPr>
              <w:ind w:left="-22"/>
              <w:rPr>
                <w:rFonts w:ascii="Arial" w:hAnsi="Arial"/>
              </w:rPr>
            </w:pPr>
          </w:p>
          <w:p w:rsidR="00FA15BC" w:rsidRDefault="00FA15BC" w:rsidP="008945E4">
            <w:pPr>
              <w:rPr>
                <w:rFonts w:ascii="Arial" w:hAnsi="Arial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C" w:rsidRDefault="00FA15BC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</w:tbl>
    <w:p w:rsidR="00142768" w:rsidRDefault="00142768">
      <w:pPr>
        <w:rPr>
          <w:rFonts w:ascii="Arial" w:hAnsi="Arial"/>
          <w:u w:val="single"/>
        </w:rPr>
      </w:pPr>
    </w:p>
    <w:p w:rsidR="001C1986" w:rsidRDefault="001C198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Additional Procedures</w:t>
      </w:r>
    </w:p>
    <w:p w:rsidR="001C1986" w:rsidRPr="00142768" w:rsidRDefault="001C1986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9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1C1986">
        <w:tblPrEx>
          <w:tblCellMar>
            <w:top w:w="0" w:type="dxa"/>
            <w:bottom w:w="0" w:type="dxa"/>
          </w:tblCellMar>
        </w:tblPrEx>
        <w:trPr>
          <w:cantSplit/>
          <w:trHeight w:val="2886"/>
          <w:jc w:val="center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986" w:rsidRDefault="001C1986">
            <w:pPr>
              <w:ind w:left="360" w:hanging="360"/>
              <w:rPr>
                <w:rFonts w:ascii="Arial" w:hAnsi="Arial" w:cs="Arial"/>
                <w:i/>
                <w:iCs/>
                <w:sz w:val="22"/>
              </w:rPr>
            </w:pPr>
          </w:p>
          <w:p w:rsidR="001C1986" w:rsidRDefault="001C1986">
            <w:pPr>
              <w:pStyle w:val="Heading4"/>
              <w:rPr>
                <w:i/>
                <w:iCs/>
              </w:rPr>
            </w:pPr>
            <w:r>
              <w:rPr>
                <w:i/>
                <w:iCs/>
              </w:rPr>
              <w:t>PAYROLL</w:t>
            </w:r>
          </w:p>
          <w:p w:rsidR="001C1986" w:rsidRDefault="001C1986">
            <w:pPr>
              <w:ind w:left="360" w:hanging="360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-16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Employee #1/Pay period #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Employee #2/Pay Period #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Employee #3/Pay period #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Employee #4/Pay Period #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Employee #5/Pay Period #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1C1986" w:rsidRDefault="001C1986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</w:tr>
      <w:tr w:rsidR="001C19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86" w:rsidRDefault="00E956C1">
            <w:pPr>
              <w:rPr>
                <w:rFonts w:ascii="Arial" w:hAnsi="Arial"/>
                <w:i/>
                <w:iCs/>
              </w:rPr>
            </w:pPr>
            <w:proofErr w:type="gramStart"/>
            <w:r>
              <w:rPr>
                <w:rFonts w:ascii="Arial" w:hAnsi="Arial"/>
              </w:rPr>
              <w:t xml:space="preserve">Select </w:t>
            </w:r>
            <w:r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ascii="Arial" w:hAnsi="Arial"/>
              </w:rPr>
              <w:t>(</w:t>
            </w:r>
            <w:proofErr w:type="gramEnd"/>
            <w:r>
              <w:rPr>
                <w:rFonts w:ascii="Arial" w:hAnsi="Arial"/>
                <w:u w:val="single"/>
              </w:rPr>
              <w:t xml:space="preserve">#) </w:t>
            </w:r>
            <w:r w:rsidR="00675BD1">
              <w:rPr>
                <w:rFonts w:ascii="Arial" w:hAnsi="Arial"/>
              </w:rPr>
              <w:t>timesheets</w:t>
            </w:r>
            <w:r>
              <w:rPr>
                <w:rFonts w:ascii="Arial" w:hAnsi="Arial"/>
              </w:rPr>
              <w:t xml:space="preserve"> with exceptions for different employees and from different pay periods.</w:t>
            </w:r>
            <w:r w:rsidR="009818D2">
              <w:rPr>
                <w:rFonts w:ascii="Arial" w:hAnsi="Arial"/>
              </w:rPr>
              <w:t xml:space="preserve">  (You will need to </w:t>
            </w:r>
            <w:r w:rsidR="001850A3">
              <w:rPr>
                <w:rFonts w:ascii="Arial" w:hAnsi="Arial"/>
              </w:rPr>
              <w:t>access</w:t>
            </w:r>
            <w:r w:rsidR="009818D2">
              <w:rPr>
                <w:rFonts w:ascii="Arial" w:hAnsi="Arial"/>
              </w:rPr>
              <w:t xml:space="preserve"> NEATS as </w:t>
            </w:r>
            <w:r w:rsidR="001850A3">
              <w:rPr>
                <w:rFonts w:ascii="Arial" w:hAnsi="Arial"/>
              </w:rPr>
              <w:t xml:space="preserve">a supervisor or </w:t>
            </w:r>
            <w:r w:rsidR="009818D2">
              <w:rPr>
                <w:rFonts w:ascii="Arial" w:hAnsi="Arial"/>
              </w:rPr>
              <w:t xml:space="preserve">the agency timekeeper to </w:t>
            </w:r>
            <w:r w:rsidR="001850A3">
              <w:rPr>
                <w:rFonts w:ascii="Arial" w:hAnsi="Arial"/>
              </w:rPr>
              <w:t>view</w:t>
            </w:r>
            <w:r w:rsidR="009818D2">
              <w:rPr>
                <w:rFonts w:ascii="Arial" w:hAnsi="Arial"/>
              </w:rPr>
              <w:t xml:space="preserve"> and print past timesheets.</w:t>
            </w:r>
            <w:r w:rsidR="001850A3">
              <w:rPr>
                <w:rFonts w:ascii="Arial" w:hAnsi="Arial"/>
              </w:rPr>
              <w:t>)</w:t>
            </w:r>
          </w:p>
        </w:tc>
        <w:tc>
          <w:tcPr>
            <w:tcW w:w="471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1C1986" w:rsidRDefault="001C1986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Monotype Sorts" w:hAnsi="Monotype Sorts"/>
              </w:rPr>
            </w:pPr>
          </w:p>
        </w:tc>
      </w:tr>
      <w:tr w:rsidR="001C19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86" w:rsidRDefault="001C1986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Does </w:t>
            </w:r>
            <w:r w:rsidR="001850A3">
              <w:rPr>
                <w:rFonts w:ascii="Arial" w:hAnsi="Arial"/>
              </w:rPr>
              <w:t xml:space="preserve">timesheet </w:t>
            </w:r>
            <w:r>
              <w:rPr>
                <w:rFonts w:ascii="Arial" w:hAnsi="Arial"/>
              </w:rPr>
              <w:t>contain appropriate approval?</w:t>
            </w:r>
          </w:p>
          <w:p w:rsidR="00142768" w:rsidRDefault="00142768" w:rsidP="00142768">
            <w:pPr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1C19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86" w:rsidRDefault="001C1986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Are requests for leave in accordance with agency procedures?</w:t>
            </w:r>
          </w:p>
          <w:p w:rsidR="00142768" w:rsidRDefault="00142768" w:rsidP="00142768">
            <w:pPr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1C19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86" w:rsidRDefault="001C1986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Are requests to work or use compensatory time in accordance with written procedures?</w:t>
            </w:r>
          </w:p>
          <w:p w:rsidR="00142768" w:rsidRDefault="00142768" w:rsidP="00142768">
            <w:pPr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1C19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86" w:rsidRDefault="001D73D7" w:rsidP="008B3FF5">
            <w:pPr>
              <w:ind w:left="333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  </w:t>
            </w:r>
            <w:r w:rsidR="001C1986">
              <w:rPr>
                <w:rFonts w:ascii="Arial" w:hAnsi="Arial"/>
              </w:rPr>
              <w:t xml:space="preserve">Review the pay register for each of the pay periods in the sample to verify that management has initialed the pay register. </w:t>
            </w:r>
          </w:p>
          <w:p w:rsidR="00142768" w:rsidRDefault="00142768" w:rsidP="00142768">
            <w:pPr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  <w:tr w:rsidR="001C19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86" w:rsidRDefault="001C1986" w:rsidP="001D73D7">
            <w:pPr>
              <w:ind w:left="-27"/>
              <w:rPr>
                <w:rFonts w:ascii="Arial" w:hAnsi="Arial"/>
              </w:rPr>
            </w:pPr>
          </w:p>
          <w:p w:rsidR="00142768" w:rsidRDefault="00142768" w:rsidP="00142768">
            <w:pPr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986" w:rsidRDefault="001C1986">
            <w:pPr>
              <w:numPr>
                <w:ilvl w:val="12"/>
                <w:numId w:val="0"/>
              </w:numPr>
              <w:rPr>
                <w:rFonts w:ascii="Monotype Sorts" w:hAnsi="Monotype Sorts"/>
              </w:rPr>
            </w:pPr>
          </w:p>
        </w:tc>
      </w:tr>
    </w:tbl>
    <w:p w:rsidR="001C1986" w:rsidRDefault="001C1986"/>
    <w:p w:rsidR="001C1986" w:rsidRDefault="001C1986">
      <w:pPr>
        <w:rPr>
          <w:rFonts w:ascii="Arial" w:hAnsi="Arial"/>
        </w:rPr>
      </w:pPr>
      <w:r>
        <w:rPr>
          <w:rFonts w:ascii="Arial" w:hAnsi="Arial"/>
          <w:u w:val="single"/>
        </w:rPr>
        <w:t>Additional Procedures</w:t>
      </w:r>
    </w:p>
    <w:p w:rsidR="001C1986" w:rsidRDefault="001C1986">
      <w:pPr>
        <w:rPr>
          <w:rFonts w:ascii="Arial" w:hAnsi="Arial"/>
          <w:u w:val="single"/>
        </w:rPr>
      </w:pPr>
    </w:p>
    <w:p w:rsidR="001C1986" w:rsidRDefault="001C1986"/>
    <w:p w:rsidR="00142768" w:rsidRDefault="00142768"/>
    <w:p w:rsidR="00142768" w:rsidRDefault="00142768"/>
    <w:sectPr w:rsidR="00142768" w:rsidSect="00142768">
      <w:headerReference w:type="default" r:id="rId7"/>
      <w:footerReference w:type="default" r:id="rId8"/>
      <w:pgSz w:w="12240" w:h="15840" w:code="1"/>
      <w:pgMar w:top="1440" w:right="720" w:bottom="720" w:left="720" w:header="90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ED" w:rsidRDefault="004F59ED">
      <w:r>
        <w:separator/>
      </w:r>
    </w:p>
  </w:endnote>
  <w:endnote w:type="continuationSeparator" w:id="0">
    <w:p w:rsidR="004F59ED" w:rsidRDefault="004F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0000000000000000000"/>
    <w:charset w:val="02"/>
    <w:family w:val="auto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7C" w:rsidRDefault="00EC237C">
    <w:pPr>
      <w:pStyle w:val="Footer"/>
      <w:ind w:right="360"/>
      <w:rPr>
        <w:rFonts w:ascii="Arial" w:hAnsi="Arial"/>
      </w:rPr>
    </w:pPr>
    <w:r>
      <w:rPr>
        <w:rFonts w:ascii="Monotype Sorts" w:hAnsi="Monotype Sorts"/>
      </w:rPr>
      <w:sym w:font="Wingdings 2" w:char="F050"/>
    </w:r>
    <w:r>
      <w:t xml:space="preserve">- </w:t>
    </w:r>
    <w:r>
      <w:rPr>
        <w:rFonts w:ascii="Arial" w:hAnsi="Arial"/>
      </w:rPr>
      <w:t>Step completed without exception</w:t>
    </w:r>
  </w:p>
  <w:p w:rsidR="00EC237C" w:rsidRDefault="00EC237C">
    <w:pPr>
      <w:pStyle w:val="Footer"/>
      <w:rPr>
        <w:rFonts w:ascii="Arial" w:hAnsi="Arial"/>
      </w:rPr>
    </w:pPr>
    <w:r>
      <w:t xml:space="preserve"> </w:t>
    </w:r>
    <w:proofErr w:type="gramStart"/>
    <w:r>
      <w:t>#  -</w:t>
    </w:r>
    <w:proofErr w:type="gramEnd"/>
    <w:r>
      <w:t xml:space="preserve"> </w:t>
    </w:r>
    <w:r>
      <w:rPr>
        <w:rFonts w:ascii="Arial" w:hAnsi="Arial"/>
      </w:rPr>
      <w:t>See exception scheduled at __________</w:t>
    </w:r>
  </w:p>
  <w:p w:rsidR="00EC237C" w:rsidRDefault="00EC237C">
    <w:pPr>
      <w:pStyle w:val="Footer"/>
      <w:rPr>
        <w:rFonts w:ascii="Arial" w:hAnsi="Arial"/>
      </w:rPr>
    </w:pPr>
    <w:r>
      <w:rPr>
        <w:rFonts w:ascii="Arial" w:hAnsi="Arial"/>
      </w:rPr>
      <w:t>N/A – Not applicable</w:t>
    </w:r>
  </w:p>
  <w:p w:rsidR="00EC237C" w:rsidRDefault="00EC237C">
    <w:pPr>
      <w:pStyle w:val="Footer"/>
      <w:rPr>
        <w:rFonts w:ascii="Arial" w:hAnsi="Arial"/>
      </w:rPr>
    </w:pPr>
  </w:p>
  <w:p w:rsidR="00EC237C" w:rsidRDefault="00EC237C" w:rsidP="005D1A0F">
    <w:pPr>
      <w:pStyle w:val="Footer"/>
      <w:jc w:val="center"/>
      <w:rPr>
        <w:rFonts w:ascii="Arial" w:hAnsi="Arial"/>
        <w:b/>
        <w:bCs/>
        <w:i/>
        <w:iCs/>
      </w:rPr>
    </w:pPr>
    <w:r>
      <w:rPr>
        <w:rFonts w:ascii="Arial" w:hAnsi="Arial"/>
        <w:b/>
        <w:bCs/>
        <w:i/>
        <w:iCs/>
      </w:rPr>
      <w:t>THIS IS A SAMPLE OF TRANSACTION TESTS AND IS NOT MEANT TO BE ALL-INCLUSIVE</w:t>
    </w:r>
  </w:p>
  <w:p w:rsidR="00EC237C" w:rsidRDefault="00EC237C" w:rsidP="005D1A0F">
    <w:pPr>
      <w:pStyle w:val="BodyTextIndent"/>
      <w:jc w:val="center"/>
    </w:pPr>
    <w:r>
      <w:t xml:space="preserve">      You can download in Word for agency use, delete sample text, and include additional questions.</w:t>
    </w:r>
  </w:p>
  <w:p w:rsidR="00EC237C" w:rsidRDefault="00EC237C">
    <w:pPr>
      <w:pStyle w:val="Footer"/>
      <w:jc w:val="center"/>
      <w:rPr>
        <w:rFonts w:ascii="Arial" w:hAnsi="Arial"/>
        <w:b/>
        <w:bCs/>
        <w:i/>
        <w:iCs/>
      </w:rPr>
    </w:pPr>
  </w:p>
  <w:tbl>
    <w:tblPr>
      <w:tblW w:w="0" w:type="auto"/>
      <w:tblInd w:w="73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680"/>
      <w:gridCol w:w="1719"/>
    </w:tblGrid>
    <w:tr w:rsidR="00EC237C">
      <w:tblPrEx>
        <w:tblCellMar>
          <w:top w:w="0" w:type="dxa"/>
          <w:bottom w:w="0" w:type="dxa"/>
        </w:tblCellMar>
      </w:tblPrEx>
      <w:tc>
        <w:tcPr>
          <w:tcW w:w="3399" w:type="dxa"/>
          <w:gridSpan w:val="2"/>
        </w:tcPr>
        <w:p w:rsidR="00EC237C" w:rsidRDefault="00EC237C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</w:rPr>
            <w:t>Reviewers’ Initials and Date</w:t>
          </w:r>
        </w:p>
      </w:tc>
    </w:tr>
    <w:tr w:rsidR="00EC237C">
      <w:tblPrEx>
        <w:tblCellMar>
          <w:top w:w="0" w:type="dxa"/>
          <w:bottom w:w="0" w:type="dxa"/>
        </w:tblCellMar>
      </w:tblPrEx>
      <w:tc>
        <w:tcPr>
          <w:tcW w:w="1680" w:type="dxa"/>
        </w:tcPr>
        <w:p w:rsidR="00EC237C" w:rsidRDefault="00EC237C">
          <w:pPr>
            <w:pStyle w:val="Footer"/>
            <w:rPr>
              <w:rFonts w:ascii="Arial" w:hAnsi="Arial"/>
            </w:rPr>
          </w:pPr>
        </w:p>
      </w:tc>
      <w:tc>
        <w:tcPr>
          <w:tcW w:w="1719" w:type="dxa"/>
        </w:tcPr>
        <w:p w:rsidR="00EC237C" w:rsidRDefault="00EC237C">
          <w:pPr>
            <w:pStyle w:val="Footer"/>
            <w:rPr>
              <w:rFonts w:ascii="Arial" w:hAnsi="Arial"/>
            </w:rPr>
          </w:pPr>
        </w:p>
      </w:tc>
    </w:tr>
    <w:tr w:rsidR="00EC237C">
      <w:tblPrEx>
        <w:tblCellMar>
          <w:top w:w="0" w:type="dxa"/>
          <w:bottom w:w="0" w:type="dxa"/>
        </w:tblCellMar>
      </w:tblPrEx>
      <w:tc>
        <w:tcPr>
          <w:tcW w:w="1680" w:type="dxa"/>
        </w:tcPr>
        <w:p w:rsidR="00EC237C" w:rsidRDefault="00EC237C">
          <w:pPr>
            <w:pStyle w:val="Footer"/>
          </w:pPr>
        </w:p>
        <w:p w:rsidR="00EC237C" w:rsidRDefault="00EC237C">
          <w:pPr>
            <w:pStyle w:val="Footer"/>
          </w:pPr>
        </w:p>
      </w:tc>
      <w:tc>
        <w:tcPr>
          <w:tcW w:w="1719" w:type="dxa"/>
        </w:tcPr>
        <w:p w:rsidR="00EC237C" w:rsidRDefault="00EC237C">
          <w:pPr>
            <w:pStyle w:val="Footer"/>
          </w:pPr>
        </w:p>
      </w:tc>
    </w:tr>
  </w:tbl>
  <w:p w:rsidR="00EC237C" w:rsidRDefault="00E02C9B">
    <w:pPr>
      <w:pStyle w:val="Footer"/>
    </w:pPr>
    <w:r>
      <w:rPr>
        <w:rFonts w:ascii="Arial" w:hAnsi="Arial"/>
      </w:rPr>
      <w:t>10/2018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ED" w:rsidRDefault="004F59ED">
      <w:r>
        <w:separator/>
      </w:r>
    </w:p>
  </w:footnote>
  <w:footnote w:type="continuationSeparator" w:id="0">
    <w:p w:rsidR="004F59ED" w:rsidRDefault="004F5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7C" w:rsidRDefault="00EC237C">
    <w:pPr>
      <w:pStyle w:val="Header"/>
      <w:jc w:val="right"/>
      <w:rPr>
        <w:rFonts w:ascii="Arial" w:hAnsi="Arial"/>
      </w:rPr>
    </w:pPr>
    <w:r>
      <w:rPr>
        <w:rFonts w:ascii="Arial" w:hAnsi="Arial"/>
      </w:rPr>
      <w:t>Initials and Date</w:t>
    </w:r>
  </w:p>
  <w:tbl>
    <w:tblPr>
      <w:tblW w:w="0" w:type="auto"/>
      <w:tblInd w:w="883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089"/>
      <w:gridCol w:w="1089"/>
    </w:tblGrid>
    <w:tr w:rsidR="00EC237C">
      <w:tblPrEx>
        <w:tblCellMar>
          <w:top w:w="0" w:type="dxa"/>
          <w:bottom w:w="0" w:type="dxa"/>
        </w:tblCellMar>
      </w:tblPrEx>
      <w:tc>
        <w:tcPr>
          <w:tcW w:w="1089" w:type="dxa"/>
        </w:tcPr>
        <w:p w:rsidR="00EC237C" w:rsidRDefault="00EC237C">
          <w:pPr>
            <w:pStyle w:val="Header"/>
            <w:rPr>
              <w:rFonts w:ascii="Arial" w:hAnsi="Arial"/>
            </w:rPr>
          </w:pPr>
        </w:p>
      </w:tc>
      <w:tc>
        <w:tcPr>
          <w:tcW w:w="1089" w:type="dxa"/>
        </w:tcPr>
        <w:p w:rsidR="00EC237C" w:rsidRDefault="00EC237C">
          <w:pPr>
            <w:pStyle w:val="Header"/>
            <w:rPr>
              <w:rFonts w:ascii="Arial" w:hAnsi="Arial"/>
            </w:rPr>
          </w:pPr>
        </w:p>
      </w:tc>
    </w:tr>
  </w:tbl>
  <w:p w:rsidR="00EC237C" w:rsidRDefault="00EC237C">
    <w:pPr>
      <w:pStyle w:val="Header"/>
      <w:jc w:val="center"/>
      <w:rPr>
        <w:rFonts w:ascii="Arial" w:hAnsi="Arial"/>
        <w:i/>
        <w:iCs/>
        <w:sz w:val="32"/>
      </w:rPr>
    </w:pPr>
    <w:r>
      <w:rPr>
        <w:rFonts w:ascii="Arial" w:hAnsi="Arial"/>
        <w:i/>
        <w:iCs/>
        <w:sz w:val="32"/>
      </w:rPr>
      <w:t xml:space="preserve">SAMPLE </w:t>
    </w:r>
  </w:p>
  <w:p w:rsidR="00EC237C" w:rsidRDefault="00EC237C">
    <w:pPr>
      <w:pStyle w:val="Header"/>
      <w:jc w:val="center"/>
      <w:rPr>
        <w:rFonts w:ascii="Arial" w:hAnsi="Arial"/>
        <w:i/>
        <w:iCs/>
        <w:sz w:val="44"/>
      </w:rPr>
    </w:pPr>
    <w:r>
      <w:rPr>
        <w:rFonts w:ascii="Arial" w:hAnsi="Arial"/>
        <w:i/>
        <w:iCs/>
        <w:sz w:val="32"/>
      </w:rPr>
      <w:t>TRANSACTION TESTING</w:t>
    </w:r>
  </w:p>
  <w:p w:rsidR="00EC237C" w:rsidRDefault="00EC237C">
    <w:pPr>
      <w:pStyle w:val="Header"/>
      <w:rPr>
        <w:rFonts w:ascii="Arial" w:hAnsi="Arial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918"/>
      <w:gridCol w:w="3906"/>
      <w:gridCol w:w="2304"/>
      <w:gridCol w:w="3888"/>
    </w:tblGrid>
    <w:tr w:rsidR="00EC237C">
      <w:tblPrEx>
        <w:tblCellMar>
          <w:top w:w="0" w:type="dxa"/>
          <w:bottom w:w="0" w:type="dxa"/>
        </w:tblCellMar>
      </w:tblPrEx>
      <w:tc>
        <w:tcPr>
          <w:tcW w:w="918" w:type="dxa"/>
        </w:tcPr>
        <w:p w:rsidR="00EC237C" w:rsidRDefault="00EC237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Agency</w:t>
          </w:r>
        </w:p>
      </w:tc>
      <w:tc>
        <w:tcPr>
          <w:tcW w:w="3906" w:type="dxa"/>
          <w:tcBorders>
            <w:bottom w:val="single" w:sz="6" w:space="0" w:color="auto"/>
          </w:tcBorders>
        </w:tcPr>
        <w:p w:rsidR="00EC237C" w:rsidRDefault="00EC237C">
          <w:pPr>
            <w:pStyle w:val="Header"/>
            <w:rPr>
              <w:rFonts w:ascii="Arial" w:hAnsi="Arial"/>
            </w:rPr>
          </w:pPr>
        </w:p>
      </w:tc>
      <w:tc>
        <w:tcPr>
          <w:tcW w:w="2304" w:type="dxa"/>
        </w:tcPr>
        <w:p w:rsidR="00EC237C" w:rsidRDefault="00EC237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Time Period Reviewed</w:t>
          </w:r>
        </w:p>
      </w:tc>
      <w:tc>
        <w:tcPr>
          <w:tcW w:w="3888" w:type="dxa"/>
          <w:tcBorders>
            <w:bottom w:val="single" w:sz="6" w:space="0" w:color="auto"/>
          </w:tcBorders>
        </w:tcPr>
        <w:p w:rsidR="00EC237C" w:rsidRDefault="00EC237C">
          <w:pPr>
            <w:pStyle w:val="Header"/>
            <w:rPr>
              <w:rFonts w:ascii="Arial" w:hAnsi="Arial"/>
            </w:rPr>
          </w:pPr>
        </w:p>
      </w:tc>
    </w:tr>
  </w:tbl>
  <w:p w:rsidR="00EC237C" w:rsidRDefault="00EC23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251D"/>
    <w:multiLevelType w:val="hybridMultilevel"/>
    <w:tmpl w:val="8A1005E2"/>
    <w:lvl w:ilvl="0" w:tplc="E494B7BC">
      <w:start w:val="2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ascii="Arial" w:hAnsi="Arial" w:hint="default"/>
        <w:sz w:val="20"/>
      </w:rPr>
    </w:lvl>
    <w:lvl w:ilvl="1" w:tplc="992002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8EEA50A6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93497"/>
    <w:multiLevelType w:val="multilevel"/>
    <w:tmpl w:val="07A0E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  <w:rPr>
        <w:rFonts w:hint="default"/>
      </w:rPr>
    </w:lvl>
  </w:abstractNum>
  <w:abstractNum w:abstractNumId="2">
    <w:nsid w:val="2C782C4D"/>
    <w:multiLevelType w:val="hybridMultilevel"/>
    <w:tmpl w:val="C86C4DAE"/>
    <w:lvl w:ilvl="0" w:tplc="7BD2CA9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37C82"/>
    <w:multiLevelType w:val="multilevel"/>
    <w:tmpl w:val="D506C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  <w:rPr>
        <w:rFonts w:hint="default"/>
      </w:rPr>
    </w:lvl>
  </w:abstractNum>
  <w:abstractNum w:abstractNumId="4">
    <w:nsid w:val="43210E3D"/>
    <w:multiLevelType w:val="hybridMultilevel"/>
    <w:tmpl w:val="B5667F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68BC1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6ED44E8"/>
    <w:multiLevelType w:val="hybridMultilevel"/>
    <w:tmpl w:val="7862D740"/>
    <w:lvl w:ilvl="0" w:tplc="D0748A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73945"/>
    <w:multiLevelType w:val="multilevel"/>
    <w:tmpl w:val="B554F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  <w:rPr>
        <w:rFonts w:hint="default"/>
      </w:rPr>
    </w:lvl>
  </w:abstractNum>
  <w:abstractNum w:abstractNumId="7">
    <w:nsid w:val="5BD70F18"/>
    <w:multiLevelType w:val="multilevel"/>
    <w:tmpl w:val="E5E2C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  <w:rPr>
        <w:rFonts w:hint="default"/>
      </w:rPr>
    </w:lvl>
  </w:abstractNum>
  <w:abstractNum w:abstractNumId="8">
    <w:nsid w:val="6A6158D1"/>
    <w:multiLevelType w:val="hybridMultilevel"/>
    <w:tmpl w:val="138C27E8"/>
    <w:lvl w:ilvl="0" w:tplc="2D2A2FAA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2699B"/>
    <w:multiLevelType w:val="multilevel"/>
    <w:tmpl w:val="632AA7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  <w:rPr>
        <w:rFonts w:hint="default"/>
      </w:rPr>
    </w:lvl>
  </w:abstractNum>
  <w:abstractNum w:abstractNumId="10">
    <w:nsid w:val="7A096D38"/>
    <w:multiLevelType w:val="multilevel"/>
    <w:tmpl w:val="FB849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  <w:rPr>
        <w:rFonts w:hint="default"/>
      </w:rPr>
    </w:lvl>
  </w:abstractNum>
  <w:abstractNum w:abstractNumId="11">
    <w:nsid w:val="7A597347"/>
    <w:multiLevelType w:val="multilevel"/>
    <w:tmpl w:val="137E1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986"/>
    <w:rsid w:val="00082C8A"/>
    <w:rsid w:val="00090EED"/>
    <w:rsid w:val="000D2B48"/>
    <w:rsid w:val="00142768"/>
    <w:rsid w:val="00180B24"/>
    <w:rsid w:val="001850A3"/>
    <w:rsid w:val="001C1986"/>
    <w:rsid w:val="001D73D7"/>
    <w:rsid w:val="0026599A"/>
    <w:rsid w:val="002A230C"/>
    <w:rsid w:val="0031328D"/>
    <w:rsid w:val="00322254"/>
    <w:rsid w:val="00365760"/>
    <w:rsid w:val="003B5BEC"/>
    <w:rsid w:val="003D1112"/>
    <w:rsid w:val="00483A6A"/>
    <w:rsid w:val="004D632D"/>
    <w:rsid w:val="004E5877"/>
    <w:rsid w:val="004F59ED"/>
    <w:rsid w:val="00512DB4"/>
    <w:rsid w:val="00546BDC"/>
    <w:rsid w:val="005C0686"/>
    <w:rsid w:val="005C3A54"/>
    <w:rsid w:val="005C3F69"/>
    <w:rsid w:val="005D1A0F"/>
    <w:rsid w:val="005F2099"/>
    <w:rsid w:val="00675BD1"/>
    <w:rsid w:val="006B2696"/>
    <w:rsid w:val="006D1A67"/>
    <w:rsid w:val="006D7210"/>
    <w:rsid w:val="00786680"/>
    <w:rsid w:val="007D6525"/>
    <w:rsid w:val="007E7C48"/>
    <w:rsid w:val="007F632E"/>
    <w:rsid w:val="008464F2"/>
    <w:rsid w:val="008945E4"/>
    <w:rsid w:val="008B3FF5"/>
    <w:rsid w:val="008E4B71"/>
    <w:rsid w:val="009818D2"/>
    <w:rsid w:val="00992E5B"/>
    <w:rsid w:val="00B24CD8"/>
    <w:rsid w:val="00B93F6E"/>
    <w:rsid w:val="00BB24A9"/>
    <w:rsid w:val="00BF3E27"/>
    <w:rsid w:val="00C03634"/>
    <w:rsid w:val="00C047E0"/>
    <w:rsid w:val="00C45DEA"/>
    <w:rsid w:val="00CE07F6"/>
    <w:rsid w:val="00D10F21"/>
    <w:rsid w:val="00D25322"/>
    <w:rsid w:val="00D86ACC"/>
    <w:rsid w:val="00D956B9"/>
    <w:rsid w:val="00E02C9B"/>
    <w:rsid w:val="00E35810"/>
    <w:rsid w:val="00E4579E"/>
    <w:rsid w:val="00E956C1"/>
    <w:rsid w:val="00EC237C"/>
    <w:rsid w:val="00EE57A3"/>
    <w:rsid w:val="00F457E4"/>
    <w:rsid w:val="00F73FFA"/>
    <w:rsid w:val="00FA15BC"/>
    <w:rsid w:val="00FA7428"/>
    <w:rsid w:val="00F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C1876AF-9674-4194-B76C-48418695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  <w:rPr>
      <w:rFonts w:ascii="Arial" w:hAnsi="Arial" w:cs="Arial"/>
      <w:b/>
      <w:bCs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rFonts w:ascii="Arial" w:hAnsi="Arial"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rial" w:hAnsi="Arial"/>
      <w:u w:val="single"/>
    </w:rPr>
  </w:style>
  <w:style w:type="paragraph" w:styleId="BlockText">
    <w:name w:val="Block Text"/>
    <w:basedOn w:val="Normal"/>
    <w:pPr>
      <w:numPr>
        <w:ilvl w:val="12"/>
      </w:numPr>
      <w:ind w:left="113" w:right="113"/>
    </w:pPr>
    <w:rPr>
      <w:rFonts w:ascii="Arial" w:hAnsi="Arial" w:cs="Arial"/>
    </w:rPr>
  </w:style>
  <w:style w:type="paragraph" w:styleId="BodyTextIndent">
    <w:name w:val="Body Text Indent"/>
    <w:basedOn w:val="Normal"/>
    <w:pPr>
      <w:ind w:left="-27" w:hanging="270"/>
    </w:pPr>
    <w:rPr>
      <w:rFonts w:ascii="Arial" w:hAnsi="Arial" w:cs="Arial"/>
      <w:sz w:val="22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1C1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Games Test of Transactions</vt:lpstr>
    </vt:vector>
  </TitlesOfParts>
  <Company> 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Games Test of Transactions</dc:title>
  <dc:subject/>
  <dc:creator>Valued Gateway 2000 Customer</dc:creator>
  <cp:keywords/>
  <dc:description>(05/97)</dc:description>
  <cp:lastModifiedBy>Lori Hoover</cp:lastModifiedBy>
  <cp:revision>4</cp:revision>
  <cp:lastPrinted>2008-05-01T19:49:00Z</cp:lastPrinted>
  <dcterms:created xsi:type="dcterms:W3CDTF">2018-10-01T18:24:00Z</dcterms:created>
  <dcterms:modified xsi:type="dcterms:W3CDTF">2018-10-01T18:27:00Z</dcterms:modified>
</cp:coreProperties>
</file>